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72" w:rsidRDefault="003E5172" w:rsidP="00595544">
      <w:pPr>
        <w:pStyle w:val="Heading1"/>
        <w:framePr w:wrap="notBeside" w:x="1342" w:y="725"/>
      </w:pPr>
      <w:r>
        <w:t>UNITED STATES MARINE CORPS</w:t>
      </w:r>
    </w:p>
    <w:p w:rsidR="003E5172" w:rsidRPr="001D1104" w:rsidRDefault="00C34F56" w:rsidP="00595544">
      <w:pPr>
        <w:framePr w:w="9802" w:h="981" w:wrap="notBeside" w:vAnchor="page" w:hAnchor="page" w:x="1342" w:y="725" w:anchorLock="1"/>
        <w:jc w:val="center"/>
        <w:rPr>
          <w:rFonts w:ascii="Univers (W1)" w:hAnsi="Univers (W1)"/>
          <w:sz w:val="16"/>
          <w:highlight w:val="yellow"/>
        </w:rPr>
      </w:pPr>
      <w:r>
        <w:rPr>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pt;margin-top:23.6pt;width:75.6pt;height:75.6pt;z-index:251657728;mso-position-vertical-relative:page">
            <v:imagedata r:id="rId7" o:title="" grayscale="t" bilevel="t"/>
            <w10:wrap type="topAndBottom" anchory="page"/>
            <w10:anchorlock/>
          </v:shape>
        </w:pict>
      </w:r>
      <w:r w:rsidR="0002776A" w:rsidRPr="001D1104">
        <w:rPr>
          <w:noProof/>
          <w:highlight w:val="yellow"/>
        </w:rPr>
        <w:t>xxxxxxxxxxxxxxxxxxxxxxxxx</w:t>
      </w:r>
    </w:p>
    <w:p w:rsidR="003E5172" w:rsidRPr="001D1104" w:rsidRDefault="0002776A" w:rsidP="00595544">
      <w:pPr>
        <w:framePr w:w="9802" w:h="981" w:wrap="notBeside" w:vAnchor="page" w:hAnchor="page" w:x="1342" w:y="725" w:anchorLock="1"/>
        <w:jc w:val="center"/>
        <w:rPr>
          <w:rFonts w:ascii="Univers (W1)" w:hAnsi="Univers (W1)"/>
          <w:sz w:val="16"/>
          <w:highlight w:val="yellow"/>
        </w:rPr>
      </w:pPr>
      <w:proofErr w:type="spellStart"/>
      <w:proofErr w:type="gramStart"/>
      <w:r w:rsidRPr="001D1104">
        <w:rPr>
          <w:rFonts w:ascii="Univers (W1)" w:hAnsi="Univers (W1)"/>
          <w:sz w:val="16"/>
          <w:highlight w:val="yellow"/>
        </w:rPr>
        <w:t>xxxxxxxxxxxxxxxxxxxxxxxxxxxx</w:t>
      </w:r>
      <w:proofErr w:type="spellEnd"/>
      <w:proofErr w:type="gramEnd"/>
    </w:p>
    <w:p w:rsidR="003E5172" w:rsidRPr="001D1104" w:rsidRDefault="0002776A" w:rsidP="00595544">
      <w:pPr>
        <w:framePr w:w="9802" w:h="981" w:wrap="notBeside" w:vAnchor="page" w:hAnchor="page" w:x="1342" w:y="725" w:anchorLock="1"/>
        <w:jc w:val="center"/>
        <w:rPr>
          <w:rFonts w:ascii="Univers (W1)" w:hAnsi="Univers (W1)"/>
          <w:sz w:val="16"/>
          <w:highlight w:val="yellow"/>
        </w:rPr>
      </w:pPr>
      <w:proofErr w:type="spellStart"/>
      <w:proofErr w:type="gramStart"/>
      <w:r w:rsidRPr="001D1104">
        <w:rPr>
          <w:rFonts w:ascii="Univers (W1)" w:hAnsi="Univers (W1)"/>
          <w:sz w:val="16"/>
          <w:highlight w:val="yellow"/>
        </w:rPr>
        <w:t>xxxxxxxxxxx</w:t>
      </w:r>
      <w:proofErr w:type="spellEnd"/>
      <w:proofErr w:type="gramEnd"/>
    </w:p>
    <w:p w:rsidR="003E5172" w:rsidRDefault="0002776A" w:rsidP="00595544">
      <w:pPr>
        <w:pStyle w:val="Header"/>
        <w:framePr w:w="9802" w:h="981" w:wrap="notBeside" w:vAnchor="page" w:hAnchor="page" w:x="1342" w:y="725" w:anchorLock="1"/>
        <w:tabs>
          <w:tab w:val="clear" w:pos="4320"/>
          <w:tab w:val="clear" w:pos="8640"/>
        </w:tabs>
        <w:ind w:right="3"/>
        <w:jc w:val="center"/>
      </w:pPr>
      <w:proofErr w:type="spellStart"/>
      <w:proofErr w:type="gramStart"/>
      <w:r w:rsidRPr="001D1104">
        <w:rPr>
          <w:rFonts w:ascii="Univers (W1)" w:hAnsi="Univers (W1)"/>
          <w:sz w:val="16"/>
          <w:highlight w:val="yellow"/>
        </w:rPr>
        <w:t>xxxxxxxxxxxxxxxxxxxxxxxxxxxxxxxxxxxxxx</w:t>
      </w:r>
      <w:proofErr w:type="spellEnd"/>
      <w:proofErr w:type="gramEnd"/>
    </w:p>
    <w:p w:rsidR="003E5172" w:rsidRDefault="003E5172">
      <w:pPr>
        <w:pStyle w:val="DefaultText"/>
        <w:tabs>
          <w:tab w:val="left" w:pos="7920"/>
        </w:tabs>
        <w:rPr>
          <w:rFonts w:ascii="Arial" w:hAnsi="Arial" w:cs="Arial"/>
          <w:sz w:val="12"/>
        </w:rPr>
      </w:pPr>
      <w:r>
        <w:rPr>
          <w:rFonts w:ascii="Arial" w:hAnsi="Arial" w:cs="Arial"/>
          <w:sz w:val="12"/>
        </w:rPr>
        <w:tab/>
        <w:t>IN REPLY REFER TO:</w:t>
      </w:r>
    </w:p>
    <w:p w:rsidR="003E5172" w:rsidRPr="001735DC" w:rsidRDefault="00AB0B84" w:rsidP="005F4765">
      <w:pPr>
        <w:pStyle w:val="DefaultText"/>
        <w:tabs>
          <w:tab w:val="left" w:pos="7920"/>
        </w:tabs>
        <w:rPr>
          <w:rFonts w:ascii="Courier New" w:hAnsi="Courier New" w:cs="Courier New"/>
        </w:rPr>
      </w:pPr>
      <w:r>
        <w:tab/>
      </w:r>
      <w:r w:rsidR="00B16C37">
        <w:rPr>
          <w:rFonts w:ascii="Courier New" w:hAnsi="Courier New" w:cs="Courier New"/>
        </w:rPr>
        <w:t>5</w:t>
      </w:r>
      <w:r w:rsidR="00F66BB6">
        <w:rPr>
          <w:rFonts w:ascii="Courier New" w:hAnsi="Courier New" w:cs="Courier New"/>
        </w:rPr>
        <w:t>420</w:t>
      </w:r>
    </w:p>
    <w:p w:rsidR="0023026C" w:rsidRPr="001735DC" w:rsidRDefault="0088197A" w:rsidP="005F4765">
      <w:pPr>
        <w:pStyle w:val="DefaultText"/>
        <w:tabs>
          <w:tab w:val="left" w:pos="7920"/>
        </w:tabs>
        <w:rPr>
          <w:rFonts w:ascii="Courier New" w:hAnsi="Courier New" w:cs="Courier New"/>
        </w:rPr>
      </w:pPr>
      <w:r>
        <w:rPr>
          <w:rFonts w:ascii="Courier New" w:hAnsi="Courier New" w:cs="Courier New"/>
        </w:rPr>
        <w:tab/>
      </w:r>
      <w:r w:rsidR="00F66BB6" w:rsidRPr="001D1104">
        <w:rPr>
          <w:rFonts w:ascii="Courier New" w:hAnsi="Courier New" w:cs="Courier New"/>
          <w:highlight w:val="yellow"/>
        </w:rPr>
        <w:t>XXX</w:t>
      </w:r>
    </w:p>
    <w:p w:rsidR="00F66BB6" w:rsidRPr="00F66BB6" w:rsidRDefault="00B758A3" w:rsidP="005F4765">
      <w:pPr>
        <w:pStyle w:val="DefaultText"/>
        <w:tabs>
          <w:tab w:val="left" w:pos="7920"/>
        </w:tabs>
        <w:rPr>
          <w:rFonts w:ascii="Courier New" w:hAnsi="Courier New" w:cs="Courier New"/>
          <w:snapToGrid/>
        </w:rPr>
      </w:pPr>
      <w:r>
        <w:rPr>
          <w:rFonts w:ascii="Courier New" w:hAnsi="Courier New" w:cs="Courier New"/>
        </w:rPr>
        <w:tab/>
      </w:r>
      <w:proofErr w:type="spellStart"/>
      <w:r w:rsidR="00001493" w:rsidRPr="001D1104">
        <w:rPr>
          <w:rFonts w:ascii="Courier New" w:hAnsi="Courier New" w:cs="Courier New"/>
          <w:snapToGrid/>
          <w:highlight w:val="yellow"/>
        </w:rPr>
        <w:t>Dd</w:t>
      </w:r>
      <w:proofErr w:type="spellEnd"/>
      <w:r w:rsidR="00001493" w:rsidRPr="001D1104">
        <w:rPr>
          <w:rFonts w:ascii="Courier New" w:hAnsi="Courier New" w:cs="Courier New"/>
          <w:snapToGrid/>
          <w:highlight w:val="yellow"/>
        </w:rPr>
        <w:t xml:space="preserve"> mmm </w:t>
      </w:r>
      <w:proofErr w:type="spellStart"/>
      <w:r w:rsidR="00001493" w:rsidRPr="001D1104">
        <w:rPr>
          <w:rFonts w:ascii="Courier New" w:hAnsi="Courier New" w:cs="Courier New"/>
          <w:snapToGrid/>
          <w:highlight w:val="yellow"/>
        </w:rPr>
        <w:t>yy</w:t>
      </w:r>
      <w:proofErr w:type="spellEnd"/>
    </w:p>
    <w:p w:rsidR="0023026C" w:rsidRDefault="0023026C" w:rsidP="005F4765">
      <w:pPr>
        <w:pStyle w:val="DefaultText"/>
        <w:tabs>
          <w:tab w:val="left" w:pos="7920"/>
        </w:tabs>
        <w:rPr>
          <w:rFonts w:ascii="Courier New" w:hAnsi="Courier New" w:cs="Courier New"/>
        </w:rPr>
      </w:pPr>
    </w:p>
    <w:p w:rsidR="0023026C" w:rsidRDefault="0023026C" w:rsidP="005F4765">
      <w:pPr>
        <w:pStyle w:val="DefaultText"/>
        <w:tabs>
          <w:tab w:val="left" w:pos="7920"/>
        </w:tabs>
        <w:rPr>
          <w:rFonts w:ascii="Courier New" w:hAnsi="Courier New" w:cs="Courier New"/>
        </w:rPr>
      </w:pPr>
      <w:r>
        <w:rPr>
          <w:rFonts w:ascii="Courier New" w:hAnsi="Courier New" w:cs="Courier New"/>
        </w:rPr>
        <w:t xml:space="preserve">From:  </w:t>
      </w:r>
      <w:r w:rsidR="00C34F56">
        <w:rPr>
          <w:rFonts w:ascii="Courier New" w:hAnsi="Courier New" w:cs="Courier New"/>
        </w:rPr>
        <w:t>Convening Authority</w:t>
      </w:r>
      <w:r w:rsidR="005127DD">
        <w:rPr>
          <w:rFonts w:ascii="Courier New" w:hAnsi="Courier New" w:cs="Courier New"/>
        </w:rPr>
        <w:t>, Field Flight Performance Board</w:t>
      </w:r>
    </w:p>
    <w:p w:rsidR="006B0EEB" w:rsidRDefault="006A1A41" w:rsidP="0023026C">
      <w:pPr>
        <w:pStyle w:val="DefaultText"/>
        <w:tabs>
          <w:tab w:val="left" w:pos="990"/>
          <w:tab w:val="left" w:pos="7920"/>
        </w:tabs>
        <w:rPr>
          <w:rFonts w:ascii="Courier New" w:hAnsi="Courier New" w:cs="Courier New"/>
        </w:rPr>
      </w:pPr>
      <w:r>
        <w:rPr>
          <w:rFonts w:ascii="Courier New" w:hAnsi="Courier New" w:cs="Courier New"/>
        </w:rPr>
        <w:t xml:space="preserve">To:    </w:t>
      </w:r>
      <w:r w:rsidR="00786B09" w:rsidRPr="001D1104">
        <w:rPr>
          <w:rFonts w:ascii="Courier New" w:hAnsi="Courier New" w:cs="Courier New"/>
          <w:highlight w:val="yellow"/>
        </w:rPr>
        <w:t xml:space="preserve">Captain </w:t>
      </w:r>
      <w:r w:rsidR="005127DD" w:rsidRPr="001D1104">
        <w:rPr>
          <w:rFonts w:ascii="Courier New" w:hAnsi="Courier New" w:cs="Courier New"/>
          <w:highlight w:val="yellow"/>
        </w:rPr>
        <w:t>Eye</w:t>
      </w:r>
      <w:r w:rsidR="0002776A" w:rsidRPr="001D1104">
        <w:rPr>
          <w:rFonts w:ascii="Courier New" w:hAnsi="Courier New" w:cs="Courier New"/>
          <w:highlight w:val="yellow"/>
        </w:rPr>
        <w:t xml:space="preserve"> M. S</w:t>
      </w:r>
      <w:r w:rsidR="005127DD" w:rsidRPr="001D1104">
        <w:rPr>
          <w:rFonts w:ascii="Courier New" w:hAnsi="Courier New" w:cs="Courier New"/>
          <w:highlight w:val="yellow"/>
        </w:rPr>
        <w:t>ubject</w:t>
      </w:r>
      <w:r w:rsidR="0002776A">
        <w:rPr>
          <w:rFonts w:ascii="Courier New" w:hAnsi="Courier New" w:cs="Courier New"/>
        </w:rPr>
        <w:t xml:space="preserve"> </w:t>
      </w:r>
      <w:r w:rsidR="00001493" w:rsidRPr="001D1104">
        <w:rPr>
          <w:rFonts w:ascii="Courier New" w:hAnsi="Courier New" w:cs="Courier New"/>
          <w:highlight w:val="yellow"/>
        </w:rPr>
        <w:t>EDIPI</w:t>
      </w:r>
      <w:r w:rsidR="00786B09">
        <w:rPr>
          <w:rFonts w:ascii="Courier New" w:hAnsi="Courier New" w:cs="Courier New"/>
        </w:rPr>
        <w:t>/</w:t>
      </w:r>
      <w:r w:rsidR="005127DD">
        <w:rPr>
          <w:rFonts w:ascii="Courier New" w:hAnsi="Courier New" w:cs="Courier New"/>
        </w:rPr>
        <w:t>75</w:t>
      </w:r>
      <w:r w:rsidR="005127DD" w:rsidRPr="001D1104">
        <w:rPr>
          <w:rFonts w:ascii="Courier New" w:hAnsi="Courier New" w:cs="Courier New"/>
          <w:highlight w:val="yellow"/>
        </w:rPr>
        <w:t>XX</w:t>
      </w:r>
      <w:r w:rsidR="00786B09" w:rsidRPr="00786B09">
        <w:rPr>
          <w:rFonts w:ascii="Courier New" w:hAnsi="Courier New" w:cs="Courier New"/>
        </w:rPr>
        <w:t xml:space="preserve"> </w:t>
      </w:r>
      <w:r w:rsidR="00786B09">
        <w:rPr>
          <w:rFonts w:ascii="Courier New" w:hAnsi="Courier New" w:cs="Courier New"/>
        </w:rPr>
        <w:t>USMC</w:t>
      </w:r>
    </w:p>
    <w:p w:rsidR="0023026C" w:rsidRDefault="0023026C" w:rsidP="0023026C">
      <w:pPr>
        <w:pStyle w:val="DefaultText"/>
        <w:tabs>
          <w:tab w:val="left" w:pos="990"/>
          <w:tab w:val="left" w:pos="7920"/>
        </w:tabs>
        <w:rPr>
          <w:rFonts w:ascii="Courier New" w:hAnsi="Courier New" w:cs="Courier New"/>
        </w:rPr>
      </w:pPr>
    </w:p>
    <w:p w:rsidR="00786B09" w:rsidRPr="00786B09" w:rsidRDefault="006A1A41" w:rsidP="00786B09">
      <w:pPr>
        <w:pStyle w:val="DefaultText"/>
        <w:tabs>
          <w:tab w:val="left" w:pos="990"/>
          <w:tab w:val="left" w:pos="7920"/>
        </w:tabs>
        <w:rPr>
          <w:rFonts w:ascii="Courier New" w:hAnsi="Courier New" w:cs="Courier New"/>
          <w:caps/>
        </w:rPr>
      </w:pPr>
      <w:r>
        <w:rPr>
          <w:rFonts w:ascii="Courier New" w:hAnsi="Courier New" w:cs="Courier New"/>
        </w:rPr>
        <w:t xml:space="preserve">Subj:  </w:t>
      </w:r>
      <w:r w:rsidR="00786B09" w:rsidRPr="00786B09">
        <w:rPr>
          <w:rFonts w:ascii="Courier New" w:hAnsi="Courier New" w:cs="Courier New"/>
          <w:caps/>
        </w:rPr>
        <w:t xml:space="preserve">REPORT OF </w:t>
      </w:r>
      <w:r w:rsidR="00786B09" w:rsidRPr="00CC15DE">
        <w:rPr>
          <w:rFonts w:ascii="Courier New" w:hAnsi="Courier New" w:cs="Courier New"/>
          <w:caps/>
        </w:rPr>
        <w:t xml:space="preserve">Field Flight Performance Board </w:t>
      </w:r>
      <w:r w:rsidR="00786B09" w:rsidRPr="00786B09">
        <w:rPr>
          <w:rFonts w:ascii="Courier New" w:hAnsi="Courier New" w:cs="Courier New"/>
          <w:caps/>
        </w:rPr>
        <w:t>IN THE</w:t>
      </w:r>
    </w:p>
    <w:p w:rsidR="00786B09" w:rsidRDefault="00786B09" w:rsidP="0023026C">
      <w:pPr>
        <w:pStyle w:val="DefaultText"/>
        <w:tabs>
          <w:tab w:val="left" w:pos="990"/>
          <w:tab w:val="left" w:pos="7920"/>
        </w:tabs>
        <w:rPr>
          <w:rFonts w:ascii="Courier New" w:hAnsi="Courier New" w:cs="Courier New"/>
        </w:rPr>
      </w:pPr>
      <w:r>
        <w:rPr>
          <w:rFonts w:ascii="Courier New" w:hAnsi="Courier New" w:cs="Courier New"/>
          <w:caps/>
        </w:rPr>
        <w:tab/>
      </w:r>
      <w:r w:rsidRPr="00786B09">
        <w:rPr>
          <w:rFonts w:ascii="Courier New" w:hAnsi="Courier New" w:cs="Courier New"/>
          <w:caps/>
        </w:rPr>
        <w:t xml:space="preserve">CASE OF </w:t>
      </w:r>
      <w:r w:rsidRPr="001D1104">
        <w:rPr>
          <w:rFonts w:ascii="Courier New" w:hAnsi="Courier New" w:cs="Courier New"/>
          <w:highlight w:val="yellow"/>
        </w:rPr>
        <w:t xml:space="preserve">CAPTAIN </w:t>
      </w:r>
      <w:r w:rsidR="0002776A" w:rsidRPr="001D1104">
        <w:rPr>
          <w:rFonts w:ascii="Courier New" w:hAnsi="Courier New" w:cs="Courier New"/>
          <w:highlight w:val="yellow"/>
        </w:rPr>
        <w:t>EYE M. SUBJECT</w:t>
      </w:r>
      <w:r w:rsidR="0002776A">
        <w:rPr>
          <w:rFonts w:ascii="Courier New" w:hAnsi="Courier New" w:cs="Courier New"/>
        </w:rPr>
        <w:t xml:space="preserve"> </w:t>
      </w:r>
      <w:r w:rsidR="00001493" w:rsidRPr="001D1104">
        <w:rPr>
          <w:rFonts w:ascii="Courier New" w:hAnsi="Courier New" w:cs="Courier New"/>
          <w:highlight w:val="yellow"/>
        </w:rPr>
        <w:t>EDIPI</w:t>
      </w:r>
      <w:r>
        <w:rPr>
          <w:rFonts w:ascii="Courier New" w:hAnsi="Courier New" w:cs="Courier New"/>
        </w:rPr>
        <w:t>/</w:t>
      </w:r>
      <w:r w:rsidR="005127DD">
        <w:rPr>
          <w:rFonts w:ascii="Courier New" w:hAnsi="Courier New" w:cs="Courier New"/>
        </w:rPr>
        <w:t>75</w:t>
      </w:r>
      <w:r w:rsidR="005127DD" w:rsidRPr="001D1104">
        <w:rPr>
          <w:rFonts w:ascii="Courier New" w:hAnsi="Courier New" w:cs="Courier New"/>
          <w:highlight w:val="yellow"/>
        </w:rPr>
        <w:t>XX</w:t>
      </w:r>
      <w:r>
        <w:rPr>
          <w:rFonts w:ascii="Courier New" w:hAnsi="Courier New" w:cs="Courier New"/>
        </w:rPr>
        <w:t xml:space="preserve"> USMC</w:t>
      </w:r>
    </w:p>
    <w:p w:rsidR="00500505" w:rsidRDefault="00500505" w:rsidP="0023026C">
      <w:pPr>
        <w:pStyle w:val="DefaultText"/>
        <w:tabs>
          <w:tab w:val="left" w:pos="990"/>
          <w:tab w:val="left" w:pos="7920"/>
        </w:tabs>
        <w:rPr>
          <w:rFonts w:ascii="Courier New" w:hAnsi="Courier New" w:cs="Courier New"/>
        </w:rPr>
      </w:pPr>
    </w:p>
    <w:p w:rsidR="00F66BB6" w:rsidRDefault="00786B09" w:rsidP="00786B09">
      <w:pPr>
        <w:pStyle w:val="DefaultText"/>
        <w:tabs>
          <w:tab w:val="left" w:pos="990"/>
          <w:tab w:val="left" w:pos="7920"/>
        </w:tabs>
        <w:ind w:left="990" w:hanging="990"/>
        <w:rPr>
          <w:rFonts w:ascii="Courier New" w:hAnsi="Courier New" w:cs="Courier New"/>
          <w:caps/>
        </w:rPr>
      </w:pPr>
      <w:r>
        <w:rPr>
          <w:rFonts w:ascii="Courier New" w:hAnsi="Courier New" w:cs="Courier New"/>
        </w:rPr>
        <w:t>Encl:</w:t>
      </w:r>
      <w:r>
        <w:rPr>
          <w:rFonts w:ascii="Courier New" w:hAnsi="Courier New" w:cs="Courier New"/>
        </w:rPr>
        <w:tab/>
        <w:t>(1</w:t>
      </w:r>
      <w:r w:rsidR="00500505">
        <w:rPr>
          <w:rFonts w:ascii="Courier New" w:hAnsi="Courier New" w:cs="Courier New"/>
        </w:rPr>
        <w:t xml:space="preserve">) </w:t>
      </w:r>
      <w:r w:rsidRPr="00CC15DE">
        <w:rPr>
          <w:rFonts w:ascii="Courier New" w:hAnsi="Courier New" w:cs="Courier New"/>
          <w:caps/>
        </w:rPr>
        <w:t>Field Flight Performance Board</w:t>
      </w:r>
      <w:r w:rsidR="0084437C">
        <w:rPr>
          <w:rFonts w:ascii="Courier New" w:hAnsi="Courier New" w:cs="Courier New"/>
          <w:caps/>
        </w:rPr>
        <w:t xml:space="preserve"> REPORT</w:t>
      </w:r>
      <w:r w:rsidRPr="00CC15DE">
        <w:rPr>
          <w:rFonts w:ascii="Courier New" w:hAnsi="Courier New" w:cs="Courier New"/>
          <w:caps/>
        </w:rPr>
        <w:t xml:space="preserve"> </w:t>
      </w:r>
      <w:r w:rsidRPr="00786B09">
        <w:rPr>
          <w:rFonts w:ascii="Courier New" w:hAnsi="Courier New" w:cs="Courier New"/>
          <w:caps/>
        </w:rPr>
        <w:t>IN THE</w:t>
      </w:r>
      <w:r>
        <w:rPr>
          <w:rFonts w:ascii="Courier New" w:hAnsi="Courier New" w:cs="Courier New"/>
          <w:caps/>
        </w:rPr>
        <w:t xml:space="preserve"> C</w:t>
      </w:r>
      <w:r w:rsidRPr="00786B09">
        <w:rPr>
          <w:rFonts w:ascii="Courier New" w:hAnsi="Courier New" w:cs="Courier New"/>
          <w:caps/>
        </w:rPr>
        <w:t xml:space="preserve">ASE OF </w:t>
      </w:r>
    </w:p>
    <w:p w:rsidR="00500505" w:rsidRDefault="00F66BB6" w:rsidP="00786B09">
      <w:pPr>
        <w:pStyle w:val="DefaultText"/>
        <w:tabs>
          <w:tab w:val="left" w:pos="990"/>
          <w:tab w:val="left" w:pos="7920"/>
        </w:tabs>
        <w:ind w:left="990" w:hanging="990"/>
        <w:rPr>
          <w:rFonts w:ascii="Courier New" w:hAnsi="Courier New" w:cs="Courier New"/>
        </w:rPr>
      </w:pPr>
      <w:r>
        <w:rPr>
          <w:rFonts w:ascii="Courier New" w:hAnsi="Courier New" w:cs="Courier New"/>
          <w:caps/>
        </w:rPr>
        <w:t xml:space="preserve">           </w:t>
      </w:r>
      <w:r w:rsidR="00786B09" w:rsidRPr="001D1104">
        <w:rPr>
          <w:rFonts w:ascii="Courier New" w:hAnsi="Courier New" w:cs="Courier New"/>
          <w:highlight w:val="yellow"/>
        </w:rPr>
        <w:t xml:space="preserve">CAPTAIN </w:t>
      </w:r>
      <w:r w:rsidR="00001493" w:rsidRPr="001D1104">
        <w:rPr>
          <w:rFonts w:ascii="Courier New" w:hAnsi="Courier New" w:cs="Courier New"/>
          <w:highlight w:val="yellow"/>
        </w:rPr>
        <w:t>EYE M. SUBJECT</w:t>
      </w:r>
      <w:r w:rsidR="00001493">
        <w:rPr>
          <w:rFonts w:ascii="Courier New" w:hAnsi="Courier New" w:cs="Courier New"/>
        </w:rPr>
        <w:t xml:space="preserve"> </w:t>
      </w:r>
      <w:r w:rsidR="00001493" w:rsidRPr="001D1104">
        <w:rPr>
          <w:rFonts w:ascii="Courier New" w:hAnsi="Courier New" w:cs="Courier New"/>
          <w:highlight w:val="yellow"/>
        </w:rPr>
        <w:t>EDIPI</w:t>
      </w:r>
      <w:r w:rsidR="00786B09">
        <w:rPr>
          <w:rFonts w:ascii="Courier New" w:hAnsi="Courier New" w:cs="Courier New"/>
        </w:rPr>
        <w:t>/</w:t>
      </w:r>
      <w:r w:rsidR="005127DD">
        <w:rPr>
          <w:rFonts w:ascii="Courier New" w:hAnsi="Courier New" w:cs="Courier New"/>
        </w:rPr>
        <w:t>75</w:t>
      </w:r>
      <w:r w:rsidR="005127DD" w:rsidRPr="001D1104">
        <w:rPr>
          <w:rFonts w:ascii="Courier New" w:hAnsi="Courier New" w:cs="Courier New"/>
          <w:highlight w:val="yellow"/>
        </w:rPr>
        <w:t>XX</w:t>
      </w:r>
      <w:r w:rsidR="00786B09">
        <w:rPr>
          <w:rFonts w:ascii="Courier New" w:hAnsi="Courier New" w:cs="Courier New"/>
        </w:rPr>
        <w:t xml:space="preserve"> USMC</w:t>
      </w:r>
    </w:p>
    <w:p w:rsidR="0023026C" w:rsidRDefault="00500505" w:rsidP="0023026C">
      <w:pPr>
        <w:pStyle w:val="DefaultText"/>
        <w:tabs>
          <w:tab w:val="left" w:pos="990"/>
          <w:tab w:val="left" w:pos="7920"/>
        </w:tabs>
        <w:rPr>
          <w:rFonts w:ascii="Courier New" w:hAnsi="Courier New" w:cs="Courier New"/>
        </w:rPr>
      </w:pPr>
      <w:r>
        <w:rPr>
          <w:rFonts w:ascii="Courier New" w:hAnsi="Courier New" w:cs="Courier New"/>
        </w:rPr>
        <w:t xml:space="preserve"> </w:t>
      </w:r>
    </w:p>
    <w:p w:rsidR="0084437C" w:rsidRPr="0084437C" w:rsidRDefault="0023026C" w:rsidP="0084437C">
      <w:pPr>
        <w:autoSpaceDE w:val="0"/>
        <w:autoSpaceDN w:val="0"/>
        <w:adjustRightInd w:val="0"/>
        <w:rPr>
          <w:rFonts w:ascii="Courier New" w:hAnsi="Courier New" w:cs="Courier New"/>
          <w:snapToGrid w:val="0"/>
          <w:sz w:val="24"/>
        </w:rPr>
      </w:pPr>
      <w:r w:rsidRPr="0084437C">
        <w:rPr>
          <w:rFonts w:ascii="Courier New" w:hAnsi="Courier New" w:cs="Courier New"/>
          <w:snapToGrid w:val="0"/>
          <w:sz w:val="24"/>
        </w:rPr>
        <w:t>1.</w:t>
      </w:r>
      <w:r w:rsidR="0084437C">
        <w:rPr>
          <w:rFonts w:ascii="Courier New" w:hAnsi="Courier New" w:cs="Courier New"/>
          <w:snapToGrid w:val="0"/>
          <w:sz w:val="24"/>
        </w:rPr>
        <w:t xml:space="preserve"> </w:t>
      </w:r>
      <w:r w:rsidR="0084437C" w:rsidRPr="0084437C">
        <w:rPr>
          <w:rFonts w:ascii="Courier New" w:hAnsi="Courier New" w:cs="Courier New"/>
          <w:snapToGrid w:val="0"/>
          <w:sz w:val="24"/>
        </w:rPr>
        <w:t>Enclosure (1) is a copy of subject board’s Report of Proceedings. You have the right to provide comments concerning the report. Your comments will be considered by me and by subsequent reviewers of the report. Your failure to provide comments within five working days of your receipt of this letter will constitute a waiver of your right to comment.</w:t>
      </w:r>
    </w:p>
    <w:p w:rsidR="0084437C" w:rsidRPr="0084437C" w:rsidRDefault="0084437C" w:rsidP="0084437C">
      <w:pPr>
        <w:autoSpaceDE w:val="0"/>
        <w:autoSpaceDN w:val="0"/>
        <w:adjustRightInd w:val="0"/>
        <w:rPr>
          <w:rFonts w:ascii="Courier New" w:hAnsi="Courier New" w:cs="Courier New"/>
          <w:snapToGrid w:val="0"/>
          <w:sz w:val="24"/>
        </w:rPr>
      </w:pPr>
    </w:p>
    <w:p w:rsidR="0084437C" w:rsidRDefault="0084437C" w:rsidP="0084437C">
      <w:pPr>
        <w:autoSpaceDE w:val="0"/>
        <w:autoSpaceDN w:val="0"/>
        <w:adjustRightInd w:val="0"/>
        <w:rPr>
          <w:rFonts w:ascii="Courier New" w:hAnsi="Courier New" w:cs="Courier New"/>
          <w:snapToGrid w:val="0"/>
          <w:sz w:val="24"/>
        </w:rPr>
      </w:pPr>
      <w:r w:rsidRPr="0084437C">
        <w:rPr>
          <w:rFonts w:ascii="Courier New" w:hAnsi="Courier New" w:cs="Courier New"/>
          <w:snapToGrid w:val="0"/>
          <w:sz w:val="24"/>
        </w:rPr>
        <w:t>2. You are directed to complete and return the receipt and acknowledgment form provided below.</w:t>
      </w:r>
    </w:p>
    <w:p w:rsidR="00F66BB6" w:rsidRDefault="00F66BB6" w:rsidP="0084437C">
      <w:pPr>
        <w:autoSpaceDE w:val="0"/>
        <w:autoSpaceDN w:val="0"/>
        <w:adjustRightInd w:val="0"/>
        <w:rPr>
          <w:rFonts w:ascii="Courier New" w:hAnsi="Courier New" w:cs="Courier New"/>
          <w:snapToGrid w:val="0"/>
          <w:sz w:val="24"/>
        </w:rPr>
      </w:pPr>
    </w:p>
    <w:p w:rsidR="0084437C" w:rsidRDefault="0088197A" w:rsidP="0088197A">
      <w:pPr>
        <w:autoSpaceDE w:val="0"/>
        <w:autoSpaceDN w:val="0"/>
        <w:adjustRightInd w:val="0"/>
        <w:ind w:left="2880" w:firstLine="720"/>
        <w:rPr>
          <w:rFonts w:ascii="Courier New" w:hAnsi="Courier New" w:cs="Courier New"/>
          <w:i/>
          <w:snapToGrid w:val="0"/>
          <w:sz w:val="24"/>
        </w:rPr>
      </w:pPr>
      <w:r w:rsidRPr="001D1104">
        <w:rPr>
          <w:rFonts w:ascii="Courier New" w:hAnsi="Courier New" w:cs="Courier New"/>
          <w:i/>
          <w:snapToGrid w:val="0"/>
          <w:sz w:val="24"/>
          <w:highlight w:val="yellow"/>
        </w:rPr>
        <w:t>Convening Authority’s Signature</w:t>
      </w:r>
    </w:p>
    <w:p w:rsidR="005E362E" w:rsidRPr="005E362E" w:rsidRDefault="005E362E" w:rsidP="0088197A">
      <w:pPr>
        <w:autoSpaceDE w:val="0"/>
        <w:autoSpaceDN w:val="0"/>
        <w:adjustRightInd w:val="0"/>
        <w:ind w:left="2880" w:firstLine="720"/>
        <w:rPr>
          <w:rFonts w:ascii="Courier New" w:hAnsi="Courier New" w:cs="Courier New"/>
          <w:i/>
          <w:snapToGrid w:val="0"/>
          <w:sz w:val="24"/>
        </w:rPr>
      </w:pPr>
    </w:p>
    <w:p w:rsidR="0088197A" w:rsidRDefault="0002776A" w:rsidP="0088197A">
      <w:pPr>
        <w:autoSpaceDE w:val="0"/>
        <w:autoSpaceDN w:val="0"/>
        <w:adjustRightInd w:val="0"/>
        <w:ind w:left="4320" w:firstLine="720"/>
        <w:rPr>
          <w:rFonts w:ascii="Courier New" w:hAnsi="Courier New" w:cs="Courier New"/>
          <w:snapToGrid w:val="0"/>
          <w:sz w:val="24"/>
        </w:rPr>
      </w:pPr>
      <w:r w:rsidRPr="001D1104">
        <w:rPr>
          <w:rFonts w:ascii="Courier New" w:hAnsi="Courier New" w:cs="Courier New"/>
          <w:snapToGrid w:val="0"/>
          <w:sz w:val="24"/>
          <w:highlight w:val="yellow"/>
        </w:rPr>
        <w:t>E. M</w:t>
      </w:r>
      <w:r w:rsidR="0088197A" w:rsidRPr="001D1104">
        <w:rPr>
          <w:rFonts w:ascii="Courier New" w:hAnsi="Courier New" w:cs="Courier New"/>
          <w:snapToGrid w:val="0"/>
          <w:sz w:val="24"/>
          <w:highlight w:val="yellow"/>
        </w:rPr>
        <w:t xml:space="preserve">. </w:t>
      </w:r>
      <w:r w:rsidRPr="001D1104">
        <w:rPr>
          <w:rFonts w:ascii="Courier New" w:hAnsi="Courier New" w:cs="Courier New"/>
          <w:snapToGrid w:val="0"/>
          <w:sz w:val="24"/>
          <w:highlight w:val="yellow"/>
        </w:rPr>
        <w:t>IMPORTANT</w:t>
      </w:r>
    </w:p>
    <w:p w:rsidR="0088197A" w:rsidRDefault="0088197A" w:rsidP="0088197A">
      <w:pPr>
        <w:autoSpaceDE w:val="0"/>
        <w:autoSpaceDN w:val="0"/>
        <w:adjustRightInd w:val="0"/>
        <w:rPr>
          <w:rFonts w:ascii="Courier New" w:hAnsi="Courier New" w:cs="Courier New"/>
          <w:snapToGrid w:val="0"/>
          <w:sz w:val="24"/>
        </w:rPr>
      </w:pPr>
      <w:r>
        <w:rPr>
          <w:rFonts w:ascii="Courier New" w:hAnsi="Courier New" w:cs="Courier New"/>
          <w:snapToGrid w:val="0"/>
          <w:sz w:val="24"/>
        </w:rPr>
        <w:t>----------------------------------------------------------------</w:t>
      </w:r>
    </w:p>
    <w:p w:rsidR="0088197A" w:rsidRPr="0084437C" w:rsidRDefault="0088197A" w:rsidP="0084437C">
      <w:pPr>
        <w:autoSpaceDE w:val="0"/>
        <w:autoSpaceDN w:val="0"/>
        <w:adjustRightInd w:val="0"/>
        <w:rPr>
          <w:rFonts w:ascii="Courier New" w:hAnsi="Courier New" w:cs="Courier New"/>
          <w:snapToGrid w:val="0"/>
          <w:sz w:val="24"/>
        </w:rPr>
      </w:pPr>
    </w:p>
    <w:p w:rsidR="0084437C" w:rsidRPr="0084437C" w:rsidRDefault="0088197A" w:rsidP="0084437C">
      <w:pPr>
        <w:autoSpaceDE w:val="0"/>
        <w:autoSpaceDN w:val="0"/>
        <w:adjustRightInd w:val="0"/>
        <w:rPr>
          <w:rFonts w:ascii="Courier New" w:hAnsi="Courier New" w:cs="Courier New"/>
          <w:snapToGrid w:val="0"/>
          <w:sz w:val="24"/>
        </w:rPr>
      </w:pPr>
      <w:r>
        <w:rPr>
          <w:rFonts w:ascii="Courier New" w:hAnsi="Courier New" w:cs="Courier New"/>
          <w:snapToGrid w:val="0"/>
          <w:sz w:val="24"/>
        </w:rPr>
        <w:t xml:space="preserve">From:  </w:t>
      </w:r>
      <w:r w:rsidRPr="001D1104">
        <w:rPr>
          <w:rFonts w:ascii="Courier New" w:hAnsi="Courier New" w:cs="Courier New"/>
          <w:snapToGrid w:val="0"/>
          <w:sz w:val="24"/>
          <w:highlight w:val="yellow"/>
        </w:rPr>
        <w:t xml:space="preserve">Captain </w:t>
      </w:r>
      <w:r w:rsidR="001D1104" w:rsidRPr="001D1104">
        <w:rPr>
          <w:rFonts w:ascii="Courier New" w:hAnsi="Courier New" w:cs="Courier New"/>
          <w:snapToGrid w:val="0"/>
          <w:sz w:val="24"/>
          <w:highlight w:val="yellow"/>
        </w:rPr>
        <w:t>Eye</w:t>
      </w:r>
      <w:r w:rsidR="0002776A" w:rsidRPr="001D1104">
        <w:rPr>
          <w:rFonts w:ascii="Courier New" w:hAnsi="Courier New" w:cs="Courier New"/>
          <w:snapToGrid w:val="0"/>
          <w:sz w:val="24"/>
          <w:highlight w:val="yellow"/>
        </w:rPr>
        <w:t xml:space="preserve"> M. S</w:t>
      </w:r>
      <w:r w:rsidR="001D1104" w:rsidRPr="001D1104">
        <w:rPr>
          <w:rFonts w:ascii="Courier New" w:hAnsi="Courier New" w:cs="Courier New"/>
          <w:snapToGrid w:val="0"/>
          <w:sz w:val="24"/>
          <w:highlight w:val="yellow"/>
        </w:rPr>
        <w:t>ubject</w:t>
      </w:r>
      <w:r w:rsidR="0002776A">
        <w:rPr>
          <w:rFonts w:ascii="Courier New" w:hAnsi="Courier New" w:cs="Courier New"/>
          <w:snapToGrid w:val="0"/>
          <w:sz w:val="24"/>
        </w:rPr>
        <w:t xml:space="preserve"> </w:t>
      </w:r>
      <w:r w:rsidR="00001493" w:rsidRPr="001D1104">
        <w:rPr>
          <w:rFonts w:ascii="Courier New" w:hAnsi="Courier New" w:cs="Courier New"/>
          <w:snapToGrid w:val="0"/>
          <w:sz w:val="24"/>
          <w:highlight w:val="yellow"/>
        </w:rPr>
        <w:t>EDIPI</w:t>
      </w:r>
      <w:r w:rsidRPr="0088197A">
        <w:rPr>
          <w:rFonts w:ascii="Courier New" w:hAnsi="Courier New" w:cs="Courier New"/>
          <w:snapToGrid w:val="0"/>
          <w:sz w:val="24"/>
        </w:rPr>
        <w:t>/</w:t>
      </w:r>
      <w:r w:rsidR="00001493">
        <w:rPr>
          <w:rFonts w:ascii="Courier New" w:hAnsi="Courier New" w:cs="Courier New"/>
          <w:snapToGrid w:val="0"/>
          <w:sz w:val="24"/>
        </w:rPr>
        <w:t>75</w:t>
      </w:r>
      <w:r w:rsidR="00001493" w:rsidRPr="001D1104">
        <w:rPr>
          <w:rFonts w:ascii="Courier New" w:hAnsi="Courier New" w:cs="Courier New"/>
          <w:snapToGrid w:val="0"/>
          <w:sz w:val="24"/>
          <w:highlight w:val="yellow"/>
        </w:rPr>
        <w:t>XX</w:t>
      </w:r>
      <w:r w:rsidRPr="0088197A">
        <w:rPr>
          <w:rFonts w:ascii="Courier New" w:hAnsi="Courier New" w:cs="Courier New"/>
          <w:snapToGrid w:val="0"/>
          <w:sz w:val="24"/>
        </w:rPr>
        <w:t xml:space="preserve"> USMC</w:t>
      </w:r>
    </w:p>
    <w:p w:rsidR="0088197A" w:rsidRDefault="0088197A" w:rsidP="0088197A">
      <w:pPr>
        <w:pStyle w:val="DefaultText"/>
        <w:tabs>
          <w:tab w:val="left" w:pos="7920"/>
        </w:tabs>
        <w:rPr>
          <w:rFonts w:ascii="Courier New" w:hAnsi="Courier New" w:cs="Courier New"/>
        </w:rPr>
      </w:pPr>
      <w:r>
        <w:rPr>
          <w:rFonts w:ascii="Courier New" w:hAnsi="Courier New" w:cs="Courier New"/>
        </w:rPr>
        <w:t xml:space="preserve">To:    </w:t>
      </w:r>
      <w:r w:rsidR="00C34F56">
        <w:rPr>
          <w:rFonts w:ascii="Courier New" w:hAnsi="Courier New" w:cs="Courier New"/>
        </w:rPr>
        <w:t>Convening Authority</w:t>
      </w:r>
      <w:r w:rsidR="005127DD">
        <w:rPr>
          <w:rFonts w:ascii="Courier New" w:hAnsi="Courier New" w:cs="Courier New"/>
        </w:rPr>
        <w:t>, Field Flight Performance Board</w:t>
      </w:r>
    </w:p>
    <w:p w:rsidR="0084437C" w:rsidRPr="0084437C" w:rsidRDefault="0084437C" w:rsidP="0084437C">
      <w:pPr>
        <w:autoSpaceDE w:val="0"/>
        <w:autoSpaceDN w:val="0"/>
        <w:adjustRightInd w:val="0"/>
        <w:rPr>
          <w:rFonts w:ascii="Courier New" w:hAnsi="Courier New" w:cs="Courier New"/>
          <w:snapToGrid w:val="0"/>
          <w:sz w:val="24"/>
        </w:rPr>
      </w:pPr>
    </w:p>
    <w:p w:rsidR="0084437C" w:rsidRPr="0084437C" w:rsidRDefault="0084437C" w:rsidP="0084437C">
      <w:pPr>
        <w:autoSpaceDE w:val="0"/>
        <w:autoSpaceDN w:val="0"/>
        <w:adjustRightInd w:val="0"/>
        <w:rPr>
          <w:rFonts w:ascii="Courier New" w:hAnsi="Courier New" w:cs="Courier New"/>
          <w:snapToGrid w:val="0"/>
          <w:sz w:val="24"/>
        </w:rPr>
      </w:pPr>
      <w:r w:rsidRPr="0084437C">
        <w:rPr>
          <w:rFonts w:ascii="Courier New" w:hAnsi="Courier New" w:cs="Courier New"/>
          <w:snapToGrid w:val="0"/>
          <w:sz w:val="24"/>
        </w:rPr>
        <w:t xml:space="preserve"> 1. I hereby acknowledge receipt, on </w:t>
      </w:r>
      <w:r w:rsidR="00001493">
        <w:rPr>
          <w:rFonts w:ascii="Courier New" w:hAnsi="Courier New" w:cs="Courier New"/>
          <w:snapToGrid w:val="0"/>
          <w:sz w:val="24"/>
        </w:rPr>
        <w:t>_____</w:t>
      </w:r>
      <w:r w:rsidRPr="0084437C">
        <w:rPr>
          <w:rFonts w:ascii="Courier New" w:hAnsi="Courier New" w:cs="Courier New"/>
          <w:snapToGrid w:val="0"/>
          <w:sz w:val="24"/>
        </w:rPr>
        <w:t xml:space="preserve"> of a copy of the completed </w:t>
      </w:r>
      <w:r w:rsidR="0088197A">
        <w:rPr>
          <w:rFonts w:ascii="Courier New" w:hAnsi="Courier New" w:cs="Courier New"/>
          <w:snapToGrid w:val="0"/>
          <w:sz w:val="24"/>
        </w:rPr>
        <w:t xml:space="preserve">Field Flight Performance </w:t>
      </w:r>
      <w:r w:rsidRPr="0084437C">
        <w:rPr>
          <w:rFonts w:ascii="Courier New" w:hAnsi="Courier New" w:cs="Courier New"/>
          <w:snapToGrid w:val="0"/>
          <w:sz w:val="24"/>
        </w:rPr>
        <w:t>Board conducted in my case.</w:t>
      </w:r>
    </w:p>
    <w:p w:rsidR="0084437C" w:rsidRPr="0084437C" w:rsidRDefault="0084437C" w:rsidP="0084437C">
      <w:pPr>
        <w:autoSpaceDE w:val="0"/>
        <w:autoSpaceDN w:val="0"/>
        <w:adjustRightInd w:val="0"/>
        <w:rPr>
          <w:rFonts w:ascii="Courier New" w:hAnsi="Courier New" w:cs="Courier New"/>
          <w:snapToGrid w:val="0"/>
          <w:sz w:val="24"/>
        </w:rPr>
      </w:pPr>
    </w:p>
    <w:p w:rsidR="0084437C" w:rsidRDefault="0084437C" w:rsidP="0084437C">
      <w:pPr>
        <w:autoSpaceDE w:val="0"/>
        <w:autoSpaceDN w:val="0"/>
        <w:adjustRightInd w:val="0"/>
        <w:rPr>
          <w:rFonts w:ascii="Courier New" w:hAnsi="Courier New" w:cs="Courier New"/>
          <w:snapToGrid w:val="0"/>
          <w:sz w:val="24"/>
        </w:rPr>
      </w:pPr>
      <w:r w:rsidRPr="0084437C">
        <w:rPr>
          <w:rFonts w:ascii="Courier New" w:hAnsi="Courier New" w:cs="Courier New"/>
          <w:snapToGrid w:val="0"/>
          <w:sz w:val="24"/>
        </w:rPr>
        <w:t xml:space="preserve">2. I further certify that I have been advised of my right to make comments thereon within five working </w:t>
      </w:r>
      <w:bookmarkStart w:id="0" w:name="_GoBack"/>
      <w:bookmarkEnd w:id="0"/>
      <w:r w:rsidRPr="0084437C">
        <w:rPr>
          <w:rFonts w:ascii="Courier New" w:hAnsi="Courier New" w:cs="Courier New"/>
          <w:snapToGrid w:val="0"/>
          <w:sz w:val="24"/>
        </w:rPr>
        <w:t>days of receipt of the report. I (do/do not) desire to submit such comments.</w:t>
      </w:r>
    </w:p>
    <w:p w:rsidR="00F66BB6" w:rsidRDefault="00F66BB6" w:rsidP="0084437C">
      <w:pPr>
        <w:autoSpaceDE w:val="0"/>
        <w:autoSpaceDN w:val="0"/>
        <w:adjustRightInd w:val="0"/>
        <w:rPr>
          <w:rFonts w:ascii="Courier New" w:hAnsi="Courier New" w:cs="Courier New"/>
          <w:snapToGrid w:val="0"/>
          <w:sz w:val="24"/>
        </w:rPr>
      </w:pPr>
    </w:p>
    <w:p w:rsidR="0084437C" w:rsidRDefault="0084437C" w:rsidP="0088197A">
      <w:pPr>
        <w:autoSpaceDE w:val="0"/>
        <w:autoSpaceDN w:val="0"/>
        <w:adjustRightInd w:val="0"/>
        <w:ind w:left="3600" w:firstLine="720"/>
        <w:rPr>
          <w:rFonts w:ascii="Courier New" w:hAnsi="Courier New" w:cs="Courier New"/>
          <w:i/>
          <w:snapToGrid w:val="0"/>
          <w:sz w:val="24"/>
        </w:rPr>
      </w:pPr>
      <w:proofErr w:type="spellStart"/>
      <w:r w:rsidRPr="001D1104">
        <w:rPr>
          <w:rFonts w:ascii="Courier New" w:hAnsi="Courier New" w:cs="Courier New"/>
          <w:i/>
          <w:snapToGrid w:val="0"/>
          <w:sz w:val="24"/>
          <w:highlight w:val="yellow"/>
        </w:rPr>
        <w:t>Evaluee’s</w:t>
      </w:r>
      <w:proofErr w:type="spellEnd"/>
      <w:r w:rsidRPr="001D1104">
        <w:rPr>
          <w:rFonts w:ascii="Courier New" w:hAnsi="Courier New" w:cs="Courier New"/>
          <w:i/>
          <w:snapToGrid w:val="0"/>
          <w:sz w:val="24"/>
          <w:highlight w:val="yellow"/>
        </w:rPr>
        <w:t xml:space="preserve"> Signature/Date</w:t>
      </w:r>
    </w:p>
    <w:p w:rsidR="005E362E" w:rsidRPr="005E362E" w:rsidRDefault="005E362E" w:rsidP="0088197A">
      <w:pPr>
        <w:autoSpaceDE w:val="0"/>
        <w:autoSpaceDN w:val="0"/>
        <w:adjustRightInd w:val="0"/>
        <w:ind w:left="3600" w:firstLine="720"/>
        <w:rPr>
          <w:rFonts w:ascii="Courier New" w:hAnsi="Courier New" w:cs="Courier New"/>
          <w:i/>
          <w:snapToGrid w:val="0"/>
          <w:sz w:val="24"/>
        </w:rPr>
      </w:pPr>
    </w:p>
    <w:p w:rsidR="00786B09" w:rsidRPr="005E362E" w:rsidRDefault="0002776A" w:rsidP="0088197A">
      <w:pPr>
        <w:autoSpaceDE w:val="0"/>
        <w:autoSpaceDN w:val="0"/>
        <w:adjustRightInd w:val="0"/>
        <w:ind w:left="3600" w:firstLine="720"/>
        <w:rPr>
          <w:rFonts w:ascii="Courier New" w:hAnsi="Courier New" w:cs="Courier New"/>
          <w:snapToGrid w:val="0"/>
          <w:sz w:val="24"/>
          <w:szCs w:val="24"/>
        </w:rPr>
      </w:pPr>
      <w:r w:rsidRPr="005E362E">
        <w:rPr>
          <w:rFonts w:ascii="Courier New" w:hAnsi="Courier New" w:cs="Courier New"/>
          <w:snapToGrid w:val="0"/>
          <w:sz w:val="24"/>
          <w:szCs w:val="24"/>
        </w:rPr>
        <w:tab/>
      </w:r>
      <w:r w:rsidRPr="001D1104">
        <w:rPr>
          <w:rFonts w:ascii="Courier New" w:hAnsi="Courier New" w:cs="Courier New"/>
          <w:snapToGrid w:val="0"/>
          <w:sz w:val="24"/>
          <w:szCs w:val="24"/>
          <w:highlight w:val="yellow"/>
        </w:rPr>
        <w:t>E</w:t>
      </w:r>
      <w:r w:rsidR="0088197A" w:rsidRPr="001D1104">
        <w:rPr>
          <w:rFonts w:ascii="Courier New" w:hAnsi="Courier New" w:cs="Courier New"/>
          <w:snapToGrid w:val="0"/>
          <w:sz w:val="24"/>
          <w:szCs w:val="24"/>
          <w:highlight w:val="yellow"/>
        </w:rPr>
        <w:t xml:space="preserve">. </w:t>
      </w:r>
      <w:r w:rsidRPr="001D1104">
        <w:rPr>
          <w:rFonts w:ascii="Courier New" w:hAnsi="Courier New" w:cs="Courier New"/>
          <w:snapToGrid w:val="0"/>
          <w:sz w:val="24"/>
          <w:szCs w:val="24"/>
          <w:highlight w:val="yellow"/>
        </w:rPr>
        <w:t>M</w:t>
      </w:r>
      <w:r w:rsidR="0088197A" w:rsidRPr="001D1104">
        <w:rPr>
          <w:rFonts w:ascii="Courier New" w:hAnsi="Courier New" w:cs="Courier New"/>
          <w:snapToGrid w:val="0"/>
          <w:sz w:val="24"/>
          <w:szCs w:val="24"/>
          <w:highlight w:val="yellow"/>
        </w:rPr>
        <w:t xml:space="preserve">. </w:t>
      </w:r>
      <w:r w:rsidRPr="001D1104">
        <w:rPr>
          <w:rFonts w:ascii="Courier New" w:hAnsi="Courier New" w:cs="Courier New"/>
          <w:snapToGrid w:val="0"/>
          <w:sz w:val="24"/>
          <w:szCs w:val="24"/>
          <w:highlight w:val="yellow"/>
        </w:rPr>
        <w:t>SUBJECT</w:t>
      </w:r>
    </w:p>
    <w:p w:rsidR="00001493" w:rsidRDefault="00001493" w:rsidP="000E4CB1">
      <w:pPr>
        <w:pStyle w:val="DefaultText"/>
        <w:tabs>
          <w:tab w:val="left" w:pos="990"/>
          <w:tab w:val="left" w:pos="4680"/>
          <w:tab w:val="left" w:pos="7920"/>
        </w:tabs>
        <w:rPr>
          <w:rFonts w:ascii="Courier New" w:hAnsi="Courier New" w:cs="Courier New"/>
        </w:rPr>
      </w:pPr>
    </w:p>
    <w:p w:rsidR="00001493" w:rsidRPr="00001493" w:rsidRDefault="00001493" w:rsidP="00001493"/>
    <w:p w:rsidR="00001493" w:rsidRPr="00001493" w:rsidRDefault="00001493" w:rsidP="00001493"/>
    <w:p w:rsidR="00001493" w:rsidRPr="00001493" w:rsidRDefault="00001493" w:rsidP="00001493"/>
    <w:p w:rsidR="00001493" w:rsidRDefault="00001493" w:rsidP="00001493"/>
    <w:p w:rsidR="00786B09" w:rsidRPr="00001493" w:rsidRDefault="00001493" w:rsidP="00001493">
      <w:pPr>
        <w:tabs>
          <w:tab w:val="left" w:pos="7665"/>
        </w:tabs>
        <w:rPr>
          <w:rFonts w:ascii="Courier New" w:hAnsi="Courier New" w:cs="Courier New"/>
          <w:sz w:val="24"/>
        </w:rPr>
      </w:pPr>
      <w:r>
        <w:tab/>
      </w:r>
    </w:p>
    <w:sectPr w:rsidR="00786B09" w:rsidRPr="00001493" w:rsidSect="0023026C">
      <w:footerReference w:type="even" r:id="rId8"/>
      <w:footerReference w:type="first" r:id="rId9"/>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80" w:rsidRDefault="000E6E80">
      <w:r>
        <w:separator/>
      </w:r>
    </w:p>
  </w:endnote>
  <w:endnote w:type="continuationSeparator" w:id="0">
    <w:p w:rsidR="000E6E80" w:rsidRDefault="000E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74" w:rsidRDefault="00080F74">
    <w:pPr>
      <w:pStyle w:val="Footer"/>
      <w:jc w:val="center"/>
      <w:rPr>
        <w:rFonts w:ascii="Courier New" w:hAnsi="Courier New"/>
        <w:sz w:val="24"/>
      </w:rPr>
    </w:pPr>
    <w:r>
      <w:rPr>
        <w:rFonts w:ascii="Courier New" w:hAnsi="Courier New"/>
        <w:sz w:val="24"/>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93" w:rsidRDefault="00001493" w:rsidP="00001493">
    <w:pPr>
      <w:pStyle w:val="Footer"/>
      <w:tabs>
        <w:tab w:val="clear" w:pos="4320"/>
        <w:tab w:val="clear" w:pos="8640"/>
        <w:tab w:val="center" w:pos="4680"/>
        <w:tab w:val="right" w:pos="9360"/>
      </w:tabs>
    </w:pPr>
    <w:r>
      <w:tab/>
    </w:r>
    <w:r>
      <w:tab/>
    </w:r>
    <w:r w:rsidRPr="00001493">
      <w:rPr>
        <w:rFonts w:ascii="Courier New" w:hAnsi="Courier New" w:cs="Courier New"/>
        <w:sz w:val="24"/>
      </w:rPr>
      <w:t>Enclosure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80" w:rsidRDefault="000E6E80">
      <w:r>
        <w:separator/>
      </w:r>
    </w:p>
  </w:footnote>
  <w:footnote w:type="continuationSeparator" w:id="0">
    <w:p w:rsidR="000E6E80" w:rsidRDefault="000E6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0FD9"/>
    <w:multiLevelType w:val="hybridMultilevel"/>
    <w:tmpl w:val="29004C52"/>
    <w:lvl w:ilvl="0" w:tplc="23ACD258">
      <w:start w:val="1"/>
      <w:numFmt w:val="decimal"/>
      <w:lvlText w:val="%1."/>
      <w:lvlJc w:val="left"/>
      <w:pPr>
        <w:tabs>
          <w:tab w:val="num" w:pos="720"/>
        </w:tabs>
        <w:ind w:left="720" w:hanging="360"/>
      </w:pPr>
      <w:rPr>
        <w:rFonts w:hint="default"/>
      </w:rPr>
    </w:lvl>
    <w:lvl w:ilvl="1" w:tplc="111A9062" w:tentative="1">
      <w:start w:val="1"/>
      <w:numFmt w:val="lowerLetter"/>
      <w:lvlText w:val="%2."/>
      <w:lvlJc w:val="left"/>
      <w:pPr>
        <w:tabs>
          <w:tab w:val="num" w:pos="1440"/>
        </w:tabs>
        <w:ind w:left="1440" w:hanging="360"/>
      </w:pPr>
    </w:lvl>
    <w:lvl w:ilvl="2" w:tplc="A98A946C" w:tentative="1">
      <w:start w:val="1"/>
      <w:numFmt w:val="lowerRoman"/>
      <w:lvlText w:val="%3."/>
      <w:lvlJc w:val="right"/>
      <w:pPr>
        <w:tabs>
          <w:tab w:val="num" w:pos="2160"/>
        </w:tabs>
        <w:ind w:left="2160" w:hanging="180"/>
      </w:pPr>
    </w:lvl>
    <w:lvl w:ilvl="3" w:tplc="601A2D8E" w:tentative="1">
      <w:start w:val="1"/>
      <w:numFmt w:val="decimal"/>
      <w:lvlText w:val="%4."/>
      <w:lvlJc w:val="left"/>
      <w:pPr>
        <w:tabs>
          <w:tab w:val="num" w:pos="2880"/>
        </w:tabs>
        <w:ind w:left="2880" w:hanging="360"/>
      </w:pPr>
    </w:lvl>
    <w:lvl w:ilvl="4" w:tplc="2DD0E562" w:tentative="1">
      <w:start w:val="1"/>
      <w:numFmt w:val="lowerLetter"/>
      <w:lvlText w:val="%5."/>
      <w:lvlJc w:val="left"/>
      <w:pPr>
        <w:tabs>
          <w:tab w:val="num" w:pos="3600"/>
        </w:tabs>
        <w:ind w:left="3600" w:hanging="360"/>
      </w:pPr>
    </w:lvl>
    <w:lvl w:ilvl="5" w:tplc="61A8E7CE" w:tentative="1">
      <w:start w:val="1"/>
      <w:numFmt w:val="lowerRoman"/>
      <w:lvlText w:val="%6."/>
      <w:lvlJc w:val="right"/>
      <w:pPr>
        <w:tabs>
          <w:tab w:val="num" w:pos="4320"/>
        </w:tabs>
        <w:ind w:left="4320" w:hanging="180"/>
      </w:pPr>
    </w:lvl>
    <w:lvl w:ilvl="6" w:tplc="5A305708" w:tentative="1">
      <w:start w:val="1"/>
      <w:numFmt w:val="decimal"/>
      <w:lvlText w:val="%7."/>
      <w:lvlJc w:val="left"/>
      <w:pPr>
        <w:tabs>
          <w:tab w:val="num" w:pos="5040"/>
        </w:tabs>
        <w:ind w:left="5040" w:hanging="360"/>
      </w:pPr>
    </w:lvl>
    <w:lvl w:ilvl="7" w:tplc="366C5D10" w:tentative="1">
      <w:start w:val="1"/>
      <w:numFmt w:val="lowerLetter"/>
      <w:lvlText w:val="%8."/>
      <w:lvlJc w:val="left"/>
      <w:pPr>
        <w:tabs>
          <w:tab w:val="num" w:pos="5760"/>
        </w:tabs>
        <w:ind w:left="5760" w:hanging="360"/>
      </w:pPr>
    </w:lvl>
    <w:lvl w:ilvl="8" w:tplc="816C7560" w:tentative="1">
      <w:start w:val="1"/>
      <w:numFmt w:val="lowerRoman"/>
      <w:lvlText w:val="%9."/>
      <w:lvlJc w:val="right"/>
      <w:pPr>
        <w:tabs>
          <w:tab w:val="num" w:pos="6480"/>
        </w:tabs>
        <w:ind w:left="6480" w:hanging="180"/>
      </w:pPr>
    </w:lvl>
  </w:abstractNum>
  <w:abstractNum w:abstractNumId="1" w15:restartNumberingAfterBreak="0">
    <w:nsid w:val="2C2A074D"/>
    <w:multiLevelType w:val="hybridMultilevel"/>
    <w:tmpl w:val="A1AA935A"/>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5B730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EB61057"/>
    <w:multiLevelType w:val="hybridMultilevel"/>
    <w:tmpl w:val="06A8BA2C"/>
    <w:lvl w:ilvl="0" w:tplc="E58EF5FA">
      <w:start w:val="6"/>
      <w:numFmt w:val="lowerLetter"/>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 w15:restartNumberingAfterBreak="0">
    <w:nsid w:val="3F777E2E"/>
    <w:multiLevelType w:val="hybridMultilevel"/>
    <w:tmpl w:val="0302A6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 w15:restartNumberingAfterBreak="0">
    <w:nsid w:val="42A45EB2"/>
    <w:multiLevelType w:val="singleLevel"/>
    <w:tmpl w:val="22208D4E"/>
    <w:lvl w:ilvl="0">
      <w:start w:val="1"/>
      <w:numFmt w:val="decimal"/>
      <w:lvlText w:val="%1."/>
      <w:lvlJc w:val="left"/>
      <w:pPr>
        <w:tabs>
          <w:tab w:val="num" w:pos="480"/>
        </w:tabs>
        <w:ind w:left="480" w:hanging="480"/>
      </w:pPr>
      <w:rPr>
        <w:rFonts w:hint="default"/>
      </w:rPr>
    </w:lvl>
  </w:abstractNum>
  <w:abstractNum w:abstractNumId="6" w15:restartNumberingAfterBreak="0">
    <w:nsid w:val="555C739E"/>
    <w:multiLevelType w:val="hybridMultilevel"/>
    <w:tmpl w:val="061A5930"/>
    <w:lvl w:ilvl="0" w:tplc="8166AE80">
      <w:start w:val="7"/>
      <w:numFmt w:val="lowerLetter"/>
      <w:lvlText w:val="%1."/>
      <w:lvlJc w:val="left"/>
      <w:pPr>
        <w:tabs>
          <w:tab w:val="num" w:pos="945"/>
        </w:tabs>
        <w:ind w:left="945" w:hanging="360"/>
      </w:pPr>
      <w:rPr>
        <w:rFonts w:hint="default"/>
        <w:color w:val="000000"/>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15:restartNumberingAfterBreak="0">
    <w:nsid w:val="5ABD4EF8"/>
    <w:multiLevelType w:val="hybridMultilevel"/>
    <w:tmpl w:val="2A5EBADE"/>
    <w:lvl w:ilvl="0" w:tplc="9E4AF164">
      <w:start w:val="5"/>
      <w:numFmt w:val="lowerLetter"/>
      <w:lvlText w:val="%1."/>
      <w:lvlJc w:val="left"/>
      <w:pPr>
        <w:tabs>
          <w:tab w:val="num" w:pos="1155"/>
        </w:tabs>
        <w:ind w:left="1155" w:hanging="570"/>
      </w:pPr>
      <w:rPr>
        <w:rFonts w:hint="default"/>
        <w:color w:val="000000"/>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15:restartNumberingAfterBreak="0">
    <w:nsid w:val="5E40771B"/>
    <w:multiLevelType w:val="hybridMultilevel"/>
    <w:tmpl w:val="6A36FD4C"/>
    <w:lvl w:ilvl="0" w:tplc="46D02F98">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F11A90"/>
    <w:multiLevelType w:val="hybridMultilevel"/>
    <w:tmpl w:val="D5188988"/>
    <w:lvl w:ilvl="0" w:tplc="44282DEA">
      <w:start w:val="2"/>
      <w:numFmt w:val="lowerLetter"/>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0" w15:restartNumberingAfterBreak="0">
    <w:nsid w:val="774F55C3"/>
    <w:multiLevelType w:val="singleLevel"/>
    <w:tmpl w:val="A8B6D870"/>
    <w:lvl w:ilvl="0">
      <w:start w:val="1"/>
      <w:numFmt w:val="decimal"/>
      <w:lvlText w:val="%1."/>
      <w:lvlJc w:val="left"/>
      <w:pPr>
        <w:tabs>
          <w:tab w:val="num" w:pos="480"/>
        </w:tabs>
        <w:ind w:left="480" w:hanging="480"/>
      </w:pPr>
      <w:rPr>
        <w:rFonts w:hint="default"/>
      </w:rPr>
    </w:lvl>
  </w:abstractNum>
  <w:num w:numId="1">
    <w:abstractNumId w:val="5"/>
  </w:num>
  <w:num w:numId="2">
    <w:abstractNumId w:val="2"/>
  </w:num>
  <w:num w:numId="3">
    <w:abstractNumId w:val="10"/>
  </w:num>
  <w:num w:numId="4">
    <w:abstractNumId w:val="0"/>
  </w:num>
  <w:num w:numId="5">
    <w:abstractNumId w:val="3"/>
  </w:num>
  <w:num w:numId="6">
    <w:abstractNumId w:val="8"/>
  </w:num>
  <w:num w:numId="7">
    <w:abstractNumId w:val="7"/>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F7"/>
    <w:rsid w:val="00001493"/>
    <w:rsid w:val="000232FE"/>
    <w:rsid w:val="0002776A"/>
    <w:rsid w:val="00053181"/>
    <w:rsid w:val="00080F74"/>
    <w:rsid w:val="000C4398"/>
    <w:rsid w:val="000E4CB1"/>
    <w:rsid w:val="000E6E80"/>
    <w:rsid w:val="000F52CF"/>
    <w:rsid w:val="001735DC"/>
    <w:rsid w:val="001D1104"/>
    <w:rsid w:val="002107BC"/>
    <w:rsid w:val="00212F7D"/>
    <w:rsid w:val="0021399D"/>
    <w:rsid w:val="0023026C"/>
    <w:rsid w:val="00291FF7"/>
    <w:rsid w:val="002D6721"/>
    <w:rsid w:val="002E03CE"/>
    <w:rsid w:val="00310C54"/>
    <w:rsid w:val="003234D6"/>
    <w:rsid w:val="0038767F"/>
    <w:rsid w:val="003E5172"/>
    <w:rsid w:val="00483C9B"/>
    <w:rsid w:val="004A6D36"/>
    <w:rsid w:val="004B2AFA"/>
    <w:rsid w:val="00500505"/>
    <w:rsid w:val="005127DD"/>
    <w:rsid w:val="005268D8"/>
    <w:rsid w:val="00595544"/>
    <w:rsid w:val="005E362E"/>
    <w:rsid w:val="005F4765"/>
    <w:rsid w:val="00690E42"/>
    <w:rsid w:val="006A1A41"/>
    <w:rsid w:val="006B0EEB"/>
    <w:rsid w:val="006D4990"/>
    <w:rsid w:val="006E7841"/>
    <w:rsid w:val="00716588"/>
    <w:rsid w:val="007438B9"/>
    <w:rsid w:val="00786B09"/>
    <w:rsid w:val="007B14A1"/>
    <w:rsid w:val="008222F3"/>
    <w:rsid w:val="0084437C"/>
    <w:rsid w:val="0088197A"/>
    <w:rsid w:val="008E5C8F"/>
    <w:rsid w:val="008F1B3F"/>
    <w:rsid w:val="009A4EF1"/>
    <w:rsid w:val="009E1911"/>
    <w:rsid w:val="00AB0B84"/>
    <w:rsid w:val="00B16C37"/>
    <w:rsid w:val="00B758A3"/>
    <w:rsid w:val="00B81535"/>
    <w:rsid w:val="00BC2344"/>
    <w:rsid w:val="00C2189E"/>
    <w:rsid w:val="00C34F56"/>
    <w:rsid w:val="00C66F90"/>
    <w:rsid w:val="00CB1D92"/>
    <w:rsid w:val="00DA571E"/>
    <w:rsid w:val="00DC3829"/>
    <w:rsid w:val="00E16C25"/>
    <w:rsid w:val="00E83B6D"/>
    <w:rsid w:val="00F66BB6"/>
    <w:rsid w:val="00F9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D85995"/>
  <w15:chartTrackingRefBased/>
  <w15:docId w15:val="{DA0FC7CF-6C5A-419D-ABA3-F84972D4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framePr w:w="9802" w:h="981" w:wrap="notBeside" w:vAnchor="page" w:hAnchor="page" w:x="1440" w:y="1009" w:anchorLock="1"/>
      <w:jc w:val="center"/>
      <w:outlineLvl w:val="0"/>
    </w:pPr>
    <w:rPr>
      <w:rFonts w:ascii="Univers (W1)" w:hAnsi="Univers (W1)"/>
      <w:b/>
      <w:bCs/>
      <w:sz w:val="24"/>
    </w:rPr>
  </w:style>
  <w:style w:type="paragraph" w:styleId="Heading2">
    <w:name w:val="heading 2"/>
    <w:basedOn w:val="Normal"/>
    <w:next w:val="Normal"/>
    <w:qFormat/>
    <w:pPr>
      <w:keepNext/>
      <w:jc w:val="center"/>
      <w:outlineLvl w:val="1"/>
    </w:pPr>
    <w:rPr>
      <w:rFonts w:ascii="Courier New" w:hAnsi="Courier New" w:cs="Courier New"/>
      <w:sz w:val="24"/>
    </w:rPr>
  </w:style>
  <w:style w:type="paragraph" w:styleId="Heading3">
    <w:name w:val="heading 3"/>
    <w:basedOn w:val="Normal"/>
    <w:next w:val="Normal"/>
    <w:qFormat/>
    <w:pPr>
      <w:keepNext/>
      <w:tabs>
        <w:tab w:val="left" w:pos="4608"/>
      </w:tabs>
      <w:outlineLvl w:val="2"/>
    </w:pPr>
    <w:rPr>
      <w:rFonts w:ascii="Courier New" w:hAnsi="Courier New" w:cs="Courier New"/>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Courier New" w:hAnsi="Courier New"/>
    </w:rPr>
  </w:style>
  <w:style w:type="paragraph" w:customStyle="1" w:styleId="FromToSubj">
    <w:name w:val="From/To/Subj"/>
    <w:pPr>
      <w:ind w:left="720" w:hanging="720"/>
      <w:jc w:val="both"/>
    </w:pPr>
    <w:rPr>
      <w:snapToGrid w:val="0"/>
      <w:color w:val="000000"/>
      <w:sz w:val="24"/>
    </w:rPr>
  </w:style>
  <w:style w:type="paragraph" w:styleId="Caption">
    <w:name w:val="caption"/>
    <w:basedOn w:val="Normal"/>
    <w:next w:val="Normal"/>
    <w:qFormat/>
    <w:pPr>
      <w:tabs>
        <w:tab w:val="left" w:pos="4860"/>
      </w:tabs>
    </w:pPr>
    <w:rPr>
      <w:rFonts w:ascii="Courier New" w:hAnsi="Courier New" w:cs="Courier New"/>
      <w:sz w:val="24"/>
    </w:rPr>
  </w:style>
  <w:style w:type="paragraph" w:customStyle="1" w:styleId="DefaultText">
    <w:name w:val="Default Text"/>
    <w:basedOn w:val="Normal"/>
    <w:rPr>
      <w:snapToGrid w:val="0"/>
      <w:sz w:val="24"/>
    </w:rPr>
  </w:style>
  <w:style w:type="paragraph" w:styleId="Footer">
    <w:name w:val="footer"/>
    <w:basedOn w:val="Normal"/>
    <w:pPr>
      <w:tabs>
        <w:tab w:val="center" w:pos="4320"/>
        <w:tab w:val="right" w:pos="8640"/>
      </w:tabs>
    </w:pPr>
  </w:style>
  <w:style w:type="paragraph" w:styleId="BodyText">
    <w:name w:val="Body Text"/>
    <w:basedOn w:val="Normal"/>
    <w:rPr>
      <w:rFonts w:ascii="Courier New" w:hAnsi="Courier New"/>
      <w:sz w:val="22"/>
    </w:rPr>
  </w:style>
  <w:style w:type="paragraph" w:styleId="BalloonText">
    <w:name w:val="Balloon Text"/>
    <w:basedOn w:val="Normal"/>
    <w:semiHidden/>
    <w:rsid w:val="00291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corellac\Desktop\ASE%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83761A084AC4792002B942BE90DFF" ma:contentTypeVersion="14" ma:contentTypeDescription="Create a new document." ma:contentTypeScope="" ma:versionID="4a11b93494c524520966d0995d3a81f3">
  <xsd:schema xmlns:xsd="http://www.w3.org/2001/XMLSchema" xmlns:xs="http://www.w3.org/2001/XMLSchema" xmlns:p="http://schemas.microsoft.com/office/2006/metadata/properties" xmlns:ns2="0c5df052-9b85-45f4-803c-9a4aa2807137" xmlns:ns3="906e7c08-fc56-4ec2-9f29-17f62c11958d" targetNamespace="http://schemas.microsoft.com/office/2006/metadata/properties" ma:root="true" ma:fieldsID="7a028a40a1d1f634e4e1fc9f5a656ad4" ns2:_="" ns3:_="">
    <xsd:import namespace="0c5df052-9b85-45f4-803c-9a4aa2807137"/>
    <xsd:import namespace="906e7c08-fc56-4ec2-9f29-17f62c1195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df052-9b85-45f4-803c-9a4aa2807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c7be36e-9551-4638-a550-39ad8744497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e7c08-fc56-4ec2-9f29-17f62c1195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b5df35-58ba-401b-b617-df2765cfb4a9}" ma:internalName="TaxCatchAll" ma:showField="CatchAllData" ma:web="906e7c08-fc56-4ec2-9f29-17f62c1195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6e7c08-fc56-4ec2-9f29-17f62c11958d" xsi:nil="true"/>
    <lcf76f155ced4ddcb4097134ff3c332f xmlns="0c5df052-9b85-45f4-803c-9a4aa28071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D613A8-ACEC-456B-97C2-770078F90974}"/>
</file>

<file path=customXml/itemProps2.xml><?xml version="1.0" encoding="utf-8"?>
<ds:datastoreItem xmlns:ds="http://schemas.openxmlformats.org/officeDocument/2006/customXml" ds:itemID="{51F9CF92-1415-4B2C-8363-5965308615EA}"/>
</file>

<file path=customXml/itemProps3.xml><?xml version="1.0" encoding="utf-8"?>
<ds:datastoreItem xmlns:ds="http://schemas.openxmlformats.org/officeDocument/2006/customXml" ds:itemID="{780A755E-2E72-4E50-AC07-82B9D6A9A45F}"/>
</file>

<file path=docProps/app.xml><?xml version="1.0" encoding="utf-8"?>
<Properties xmlns="http://schemas.openxmlformats.org/officeDocument/2006/extended-properties" xmlns:vt="http://schemas.openxmlformats.org/officeDocument/2006/docPropsVTypes">
  <Template>ASE Ltrhd.dot</Template>
  <TotalTime>18</TotalTime>
  <Pages>1</Pages>
  <Words>220</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 N I T E D   S T A T E S   M A R I N E   C O R P S</vt:lpstr>
    </vt:vector>
  </TitlesOfParts>
  <Company>CSSG-3</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S T A T E S   M A R I N E   C O R P S</dc:title>
  <dc:subject/>
  <dc:creator>CorellaC</dc:creator>
  <cp:keywords/>
  <cp:lastModifiedBy>Michalk Maj Charles R</cp:lastModifiedBy>
  <cp:revision>4</cp:revision>
  <cp:lastPrinted>2010-11-18T13:42:00Z</cp:lastPrinted>
  <dcterms:created xsi:type="dcterms:W3CDTF">2018-03-28T19:35:00Z</dcterms:created>
  <dcterms:modified xsi:type="dcterms:W3CDTF">2021-02-25T16:58:00Z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0x01010030A83761A084AC4792002B942BE90DFF</vt:lpwstr>
  </property>
</Properties>
</file>